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2A3F1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0" w:firstLine="708"/>
        <w:textAlignment w:val="baseline"/>
        <w:outlineLvl w:val="0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9A05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 xml:space="preserve"> 4</w:t>
      </w:r>
    </w:p>
    <w:p w14:paraId="4298197C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0490" w:firstLine="567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>к Регламенту</w:t>
      </w:r>
    </w:p>
    <w:p w14:paraId="60ADBEDC" w14:textId="77777777" w:rsidR="009A058C" w:rsidRDefault="009A058C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78B764EA" w14:textId="77777777" w:rsidR="009A058C" w:rsidRDefault="009A058C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2740859A" w14:textId="10E5F326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8"/>
          <w:shd w:val="clear" w:color="auto" w:fill="FFFFFF"/>
          <w:lang w:eastAsia="ru-RU"/>
          <w14:ligatures w14:val="none"/>
        </w:rPr>
      </w:pPr>
      <w:r w:rsidRPr="00B54E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ИСЧЕРПЫВАЮЩИЙ ПЕРЕЧЕНЬ</w:t>
      </w:r>
    </w:p>
    <w:p w14:paraId="71522D06" w14:textId="77777777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contextualSpacing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  <w:r w:rsidRPr="00B54E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78963557" w14:textId="77777777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</w:p>
    <w:p w14:paraId="358935AE" w14:textId="77777777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</w:p>
    <w:tbl>
      <w:tblPr>
        <w:tblStyle w:val="11"/>
        <w:tblW w:w="15134" w:type="dxa"/>
        <w:tblLook w:val="04A0" w:firstRow="1" w:lastRow="0" w:firstColumn="1" w:lastColumn="0" w:noHBand="0" w:noVBand="1"/>
      </w:tblPr>
      <w:tblGrid>
        <w:gridCol w:w="540"/>
        <w:gridCol w:w="3821"/>
        <w:gridCol w:w="3685"/>
        <w:gridCol w:w="3119"/>
        <w:gridCol w:w="3969"/>
      </w:tblGrid>
      <w:tr w:rsidR="00B54E4D" w:rsidRPr="00B54E4D" w14:paraId="78191DE2" w14:textId="77777777" w:rsidTr="000C44EB">
        <w:trPr>
          <w:trHeight w:val="1250"/>
        </w:trPr>
        <w:tc>
          <w:tcPr>
            <w:tcW w:w="540" w:type="dxa"/>
            <w:vAlign w:val="center"/>
          </w:tcPr>
          <w:p w14:paraId="6BDD1D6A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№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3821" w:type="dxa"/>
            <w:vAlign w:val="center"/>
          </w:tcPr>
          <w:p w14:paraId="1CBE571B" w14:textId="77777777" w:rsidR="00B54E4D" w:rsidRPr="00B54E4D" w:rsidRDefault="00B54E4D" w:rsidP="00B54E4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Идентификатор категории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>(признака) заявителя</w:t>
            </w:r>
          </w:p>
        </w:tc>
        <w:tc>
          <w:tcPr>
            <w:tcW w:w="3685" w:type="dxa"/>
            <w:vAlign w:val="center"/>
          </w:tcPr>
          <w:p w14:paraId="4D207A5A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в приёме запроса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о предоставлении муниципальной услуги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и документов, необходимых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>для предоставления муниципальной услуги</w:t>
            </w:r>
          </w:p>
        </w:tc>
        <w:tc>
          <w:tcPr>
            <w:tcW w:w="3119" w:type="dxa"/>
            <w:vAlign w:val="center"/>
          </w:tcPr>
          <w:p w14:paraId="7202BCD6" w14:textId="77777777" w:rsidR="00B54E4D" w:rsidRPr="00B54E4D" w:rsidRDefault="00B54E4D" w:rsidP="00B54E4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оснований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приостановления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3969" w:type="dxa"/>
            <w:vAlign w:val="center"/>
          </w:tcPr>
          <w:p w14:paraId="6E135E64" w14:textId="77777777" w:rsidR="00B54E4D" w:rsidRPr="00B54E4D" w:rsidRDefault="00B54E4D" w:rsidP="00B54E4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в предоставлении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>муниципальной услуги</w:t>
            </w:r>
          </w:p>
        </w:tc>
      </w:tr>
      <w:tr w:rsidR="00B54E4D" w:rsidRPr="00B54E4D" w14:paraId="264AC881" w14:textId="77777777" w:rsidTr="000C44EB">
        <w:trPr>
          <w:trHeight w:val="70"/>
        </w:trPr>
        <w:tc>
          <w:tcPr>
            <w:tcW w:w="540" w:type="dxa"/>
          </w:tcPr>
          <w:p w14:paraId="769C552B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821" w:type="dxa"/>
          </w:tcPr>
          <w:p w14:paraId="667C4C61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3685" w:type="dxa"/>
          </w:tcPr>
          <w:p w14:paraId="498B0585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</w:p>
        </w:tc>
        <w:tc>
          <w:tcPr>
            <w:tcW w:w="3119" w:type="dxa"/>
          </w:tcPr>
          <w:p w14:paraId="755FA8D0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4</w:t>
            </w:r>
          </w:p>
        </w:tc>
        <w:tc>
          <w:tcPr>
            <w:tcW w:w="3969" w:type="dxa"/>
          </w:tcPr>
          <w:p w14:paraId="71DC2A2C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</w:tc>
      </w:tr>
      <w:tr w:rsidR="00B54E4D" w:rsidRPr="00B54E4D" w14:paraId="0B8622F7" w14:textId="77777777" w:rsidTr="000C44EB">
        <w:trPr>
          <w:trHeight w:val="70"/>
        </w:trPr>
        <w:tc>
          <w:tcPr>
            <w:tcW w:w="540" w:type="dxa"/>
          </w:tcPr>
          <w:p w14:paraId="07FB0E89" w14:textId="77777777" w:rsid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1.</w:t>
            </w:r>
          </w:p>
          <w:p w14:paraId="72ACA316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719EBB5C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793CD63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65B8AB93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6ECF4BE6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040E2670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1C80E81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912482D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A5FBE02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29D9FE85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215731D8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4A7E9022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7798EA74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84AE3AE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D338550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DFAD3B5" w14:textId="77777777" w:rsidR="009A058C" w:rsidRPr="00B54E4D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</w:tc>
        <w:tc>
          <w:tcPr>
            <w:tcW w:w="3821" w:type="dxa"/>
          </w:tcPr>
          <w:p w14:paraId="3A988E3C" w14:textId="6B30D401" w:rsidR="00B54E4D" w:rsidRPr="00811BD1" w:rsidRDefault="007C6C32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равообладатели земельных участков или иные лица, в случаях, предусмотренных пунктом 1.2.1. подраздела 1.2. раздела 1. регламента</w:t>
            </w:r>
          </w:p>
        </w:tc>
        <w:tc>
          <w:tcPr>
            <w:tcW w:w="3685" w:type="dxa"/>
          </w:tcPr>
          <w:p w14:paraId="566BB21C" w14:textId="77777777" w:rsidR="009A058C" w:rsidRPr="00811BD1" w:rsidRDefault="009A058C" w:rsidP="009A058C">
            <w:pPr>
              <w:shd w:val="clear" w:color="auto" w:fill="FFFFFF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7C9CBFD3" w14:textId="4B42283E" w:rsidR="009A058C" w:rsidRPr="00811BD1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11B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2) несоблюдение установленных статьей 11 Федерального закона               от 6 апреля 2011 г. № 63-ФЗ                   </w:t>
            </w:r>
            <w:r w:rsidRPr="00811B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«Об электронной подписи» условий признания действительности усиленной квалифицированной электронной подписи;</w:t>
            </w:r>
          </w:p>
          <w:p w14:paraId="2477F1D2" w14:textId="77777777" w:rsidR="009A058C" w:rsidRPr="00811BD1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11B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3) запрос и документы, необходимые для предоставления услуги, поданы в электронной форме с нарушением установленных требований к предоставлению муниципальной услуги в электронной форме;</w:t>
            </w:r>
          </w:p>
          <w:p w14:paraId="2884DBFC" w14:textId="77777777" w:rsidR="009A058C" w:rsidRPr="00811BD1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11B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4) запрос подан в орган местного самоуправления, в полномочия которых не входит предоставление муниципальной услуги;</w:t>
            </w:r>
          </w:p>
          <w:p w14:paraId="0BF80C18" w14:textId="77777777" w:rsidR="009A058C" w:rsidRPr="00811BD1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11B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5) неполное заполнение полей в форме запроса, в том числе в интерактивной форме заявления на Портале;</w:t>
            </w:r>
          </w:p>
          <w:p w14:paraId="45F4BB60" w14:textId="77777777" w:rsidR="009A058C" w:rsidRPr="00811BD1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11B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14:paraId="58C536BA" w14:textId="77777777" w:rsidR="009A058C" w:rsidRPr="00811BD1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11B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7) представленные документы утратили силу на момент обращения за услугой (документ, удостоверяющий личность; </w:t>
            </w:r>
            <w:r w:rsidRPr="00811B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14:paraId="20D16A25" w14:textId="77777777" w:rsidR="009A058C" w:rsidRPr="00811BD1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11BD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8) непредставление документов, являющихся обязательными для предоставления муниципальной услуги.</w:t>
            </w:r>
          </w:p>
          <w:p w14:paraId="0DDE5CE5" w14:textId="77777777" w:rsidR="00B54E4D" w:rsidRPr="00811BD1" w:rsidRDefault="00B54E4D" w:rsidP="00B54E4D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72BF032" w14:textId="77777777" w:rsidR="00B54E4D" w:rsidRPr="00811BD1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  <w:p w14:paraId="228A8117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4A415A0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6DD23FD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C98E02B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E1271E7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15E481D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20C3C89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E41BD01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B587186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69E7564" w14:textId="77777777" w:rsidR="009A058C" w:rsidRPr="00811BD1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80A39A6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2B525140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1003C3B8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обращение заявителя об оказании муниципальной услуги, </w:t>
            </w: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предоставление которой не осуществляется уполномоченным органом;</w:t>
            </w:r>
          </w:p>
          <w:p w14:paraId="5919B481" w14:textId="77777777" w:rsidR="009A058C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обращение (в письменном виде) заявителя (представителя заявителя) с </w:t>
            </w:r>
          </w:p>
          <w:p w14:paraId="7B78178C" w14:textId="4A2E9FF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просьбой о прекращении предоставления муниципальной услуги;</w:t>
            </w:r>
          </w:p>
          <w:p w14:paraId="675D90BA" w14:textId="76516F5F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color w:val="22272F"/>
                <w:kern w:val="3"/>
                <w:sz w:val="24"/>
                <w:szCs w:val="24"/>
                <w:shd w:val="clear" w:color="auto" w:fill="FFFFFF"/>
              </w:rPr>
            </w:pPr>
          </w:p>
        </w:tc>
      </w:tr>
      <w:tr w:rsidR="00B54E4D" w:rsidRPr="00B54E4D" w14:paraId="11003BE0" w14:textId="77777777" w:rsidTr="000C44EB">
        <w:trPr>
          <w:trHeight w:val="70"/>
        </w:trPr>
        <w:tc>
          <w:tcPr>
            <w:tcW w:w="540" w:type="dxa"/>
          </w:tcPr>
          <w:p w14:paraId="1A68A83E" w14:textId="29694E2F" w:rsidR="00B54E4D" w:rsidRPr="00B54E4D" w:rsidRDefault="00811BD1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2</w:t>
            </w:r>
            <w:r w:rsidR="00B54E4D"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.</w:t>
            </w:r>
          </w:p>
        </w:tc>
        <w:tc>
          <w:tcPr>
            <w:tcW w:w="3821" w:type="dxa"/>
          </w:tcPr>
          <w:p w14:paraId="3C0B1EF3" w14:textId="77777777" w:rsidR="00B54E4D" w:rsidRPr="00811BD1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685" w:type="dxa"/>
          </w:tcPr>
          <w:p w14:paraId="11AF349C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14:paraId="09820078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119" w:type="dxa"/>
          </w:tcPr>
          <w:p w14:paraId="5B58AD1F" w14:textId="77777777" w:rsidR="00B54E4D" w:rsidRPr="00811BD1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73F65A92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4CFD8AD9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2) предоставление документов в ненадлежащий орган;</w:t>
            </w:r>
          </w:p>
          <w:p w14:paraId="35C491C1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51187AAB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  <w:p w14:paraId="1C695C22" w14:textId="77777777" w:rsidR="00B54E4D" w:rsidRPr="00811BD1" w:rsidRDefault="00B54E4D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4E4D" w:rsidRPr="00B54E4D" w14:paraId="0A9F71E0" w14:textId="77777777" w:rsidTr="000C44EB">
        <w:trPr>
          <w:trHeight w:val="70"/>
        </w:trPr>
        <w:tc>
          <w:tcPr>
            <w:tcW w:w="540" w:type="dxa"/>
          </w:tcPr>
          <w:p w14:paraId="5105CAB4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4.</w:t>
            </w:r>
          </w:p>
        </w:tc>
        <w:tc>
          <w:tcPr>
            <w:tcW w:w="3821" w:type="dxa"/>
          </w:tcPr>
          <w:p w14:paraId="663E3C6C" w14:textId="77777777" w:rsidR="00B54E4D" w:rsidRPr="00811BD1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3685" w:type="dxa"/>
          </w:tcPr>
          <w:p w14:paraId="7CA0DDB0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</w:t>
            </w: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отсутствие подписи, печати (при наличии).</w:t>
            </w:r>
          </w:p>
          <w:p w14:paraId="42659CB4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4F39714B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9BC2428" w14:textId="77777777" w:rsidR="00B54E4D" w:rsidRPr="00811BD1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71C41188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09E18A0B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2) представление документов в ненадлежащий орган;</w:t>
            </w:r>
          </w:p>
          <w:p w14:paraId="2C797062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обращение (в письменном виде) заявителя с просьбой о прекращении </w:t>
            </w: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предоставления муниципальной услуги;</w:t>
            </w:r>
          </w:p>
          <w:p w14:paraId="49D935C5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  <w:p w14:paraId="7ED348DE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4E4D" w:rsidRPr="00B54E4D" w14:paraId="74B63A91" w14:textId="77777777" w:rsidTr="000C44EB">
        <w:trPr>
          <w:trHeight w:val="70"/>
        </w:trPr>
        <w:tc>
          <w:tcPr>
            <w:tcW w:w="540" w:type="dxa"/>
          </w:tcPr>
          <w:p w14:paraId="21E0505B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5.</w:t>
            </w:r>
          </w:p>
        </w:tc>
        <w:tc>
          <w:tcPr>
            <w:tcW w:w="3821" w:type="dxa"/>
          </w:tcPr>
          <w:p w14:paraId="35776C74" w14:textId="77777777" w:rsidR="00B54E4D" w:rsidRPr="00811BD1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14:paraId="41887D3A" w14:textId="77777777" w:rsidR="00B54E4D" w:rsidRPr="00811BD1" w:rsidRDefault="00B54E4D" w:rsidP="00B54E4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38E0CE" w14:textId="77777777" w:rsidR="00B54E4D" w:rsidRPr="00811BD1" w:rsidRDefault="00B54E4D" w:rsidP="00B54E4D">
            <w:pPr>
              <w:tabs>
                <w:tab w:val="left" w:pos="2205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D15044C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14:paraId="4A5299B2" w14:textId="77777777" w:rsidR="00B54E4D" w:rsidRPr="00811BD1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</w:rPr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119" w:type="dxa"/>
          </w:tcPr>
          <w:p w14:paraId="5DDF2372" w14:textId="77777777" w:rsidR="00B54E4D" w:rsidRPr="00811BD1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545FA7D3" w14:textId="77777777" w:rsidR="00B54E4D" w:rsidRPr="00811BD1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BD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категорий (признаков) заявителей, чьи интересы представляет уполномоченное лицо</w:t>
            </w:r>
          </w:p>
        </w:tc>
      </w:tr>
    </w:tbl>
    <w:p w14:paraId="0DF1C29E" w14:textId="77777777" w:rsidR="00B54E4D" w:rsidRPr="00B54E4D" w:rsidRDefault="00B54E4D" w:rsidP="00B54E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0EC3D748" w14:textId="77777777" w:rsidR="00B54E4D" w:rsidRPr="00B54E4D" w:rsidRDefault="00B54E4D" w:rsidP="00B54E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0A269B42" w14:textId="77777777" w:rsidR="00B54E4D" w:rsidRPr="00B54E4D" w:rsidRDefault="00B54E4D" w:rsidP="00B54E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42E6104A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bookmarkStart w:id="0" w:name="_Hlk211245448"/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Начальник управления архитектуры </w:t>
      </w:r>
    </w:p>
    <w:p w14:paraId="0F0BCE96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градостроительства, главный архитектор</w:t>
      </w:r>
    </w:p>
    <w:p w14:paraId="530112F4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6B40F8E6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образования Курганинский район</w:t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  <w:t>Е.В. Перкин</w:t>
      </w:r>
      <w:bookmarkEnd w:id="0"/>
    </w:p>
    <w:p w14:paraId="7C3A13E7" w14:textId="77777777" w:rsidR="008B54D1" w:rsidRPr="00B54E4D" w:rsidRDefault="008B54D1" w:rsidP="00B54E4D"/>
    <w:sectPr w:rsidR="008B54D1" w:rsidRPr="00B54E4D" w:rsidSect="007D61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1541E" w14:textId="77777777" w:rsidR="00942E9D" w:rsidRDefault="00942E9D">
      <w:pPr>
        <w:spacing w:after="0" w:line="240" w:lineRule="auto"/>
      </w:pPr>
      <w:r>
        <w:separator/>
      </w:r>
    </w:p>
  </w:endnote>
  <w:endnote w:type="continuationSeparator" w:id="0">
    <w:p w14:paraId="4DD59D44" w14:textId="77777777" w:rsidR="00942E9D" w:rsidRDefault="0094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AFDB" w14:textId="77777777" w:rsidR="00515ADD" w:rsidRDefault="00515ADD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949B" w14:textId="33BDAD84" w:rsidR="00734A2F" w:rsidRDefault="00546DA9">
    <w:pPr>
      <w:pStyle w:val="af"/>
    </w:pPr>
    <w:r w:rsidRPr="00A14B70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66212A" wp14:editId="07EAE995">
              <wp:simplePos x="0" y="0"/>
              <wp:positionH relativeFrom="rightMargin">
                <wp:posOffset>44291</wp:posOffset>
              </wp:positionH>
              <wp:positionV relativeFrom="page">
                <wp:posOffset>3882232</wp:posOffset>
              </wp:positionV>
              <wp:extent cx="762000" cy="494982"/>
              <wp:effectExtent l="317" t="0" r="318" b="317"/>
              <wp:wrapNone/>
              <wp:docPr id="139751326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762000" cy="4949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6113265E" w14:textId="77777777" w:rsidR="00A14B70" w:rsidRPr="007D6168" w:rsidRDefault="00A14B70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7D616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D616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7D616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7D6168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7D6168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6212A" id="Прямоугольник 6" o:spid="_x0000_s1026" style="position:absolute;margin-left:3.5pt;margin-top:305.7pt;width:60pt;height:38.9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6113265E" w14:textId="77777777" w:rsidR="00A14B70" w:rsidRPr="007D6168" w:rsidRDefault="00A14B7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7D61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7D616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7D61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7D616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 w:rsidRPr="007D616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206B" w14:textId="77777777" w:rsidR="00515ADD" w:rsidRDefault="00515AD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5AC31" w14:textId="77777777" w:rsidR="00942E9D" w:rsidRDefault="00942E9D">
      <w:pPr>
        <w:spacing w:after="0" w:line="240" w:lineRule="auto"/>
      </w:pPr>
      <w:r>
        <w:separator/>
      </w:r>
    </w:p>
  </w:footnote>
  <w:footnote w:type="continuationSeparator" w:id="0">
    <w:p w14:paraId="68B4963F" w14:textId="77777777" w:rsidR="00942E9D" w:rsidRDefault="00942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24626" w14:textId="77777777" w:rsidR="00515ADD" w:rsidRDefault="00515AD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-938906755"/>
      <w:docPartObj>
        <w:docPartGallery w:val="Page Numbers (Margins)"/>
        <w:docPartUnique/>
      </w:docPartObj>
    </w:sdtPr>
    <w:sdtContent>
      <w:p w14:paraId="61804941" w14:textId="7B02C147" w:rsidR="00B54E4D" w:rsidRPr="00214B74" w:rsidRDefault="00000000">
        <w:pPr>
          <w:pStyle w:val="ac"/>
          <w:jc w:val="center"/>
          <w:rPr>
            <w:sz w:val="28"/>
            <w:szCs w:val="28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7459633"/>
      <w:docPartObj>
        <w:docPartGallery w:val="Page Numbers (Margins)"/>
        <w:docPartUnique/>
      </w:docPartObj>
    </w:sdtPr>
    <w:sdtContent>
      <w:p w14:paraId="6B0C2889" w14:textId="4150C5F4" w:rsidR="00674C3E" w:rsidRDefault="00734A2F">
        <w:pPr>
          <w:pStyle w:val="ac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77DFAAB" wp14:editId="1FD26B5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703426317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B5BD1" w14:textId="588BECC9" w:rsidR="00734A2F" w:rsidRDefault="00734A2F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7DFAAB" id="Прямоугольник 2" o:spid="_x0000_s1027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" o:allowincell="f" stroked="f">
                  <v:textbox style="layout-flow:vertical">
                    <w:txbxContent>
                      <w:p w14:paraId="776B5BD1" w14:textId="588BECC9" w:rsidR="00734A2F" w:rsidRDefault="00734A2F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63"/>
    <w:rsid w:val="00092082"/>
    <w:rsid w:val="00192363"/>
    <w:rsid w:val="001E684A"/>
    <w:rsid w:val="00475842"/>
    <w:rsid w:val="00515ADD"/>
    <w:rsid w:val="00546DA9"/>
    <w:rsid w:val="00674C3E"/>
    <w:rsid w:val="00723E6A"/>
    <w:rsid w:val="00734A2F"/>
    <w:rsid w:val="007B7AEC"/>
    <w:rsid w:val="007C6C32"/>
    <w:rsid w:val="007D6168"/>
    <w:rsid w:val="00811BD1"/>
    <w:rsid w:val="0086340D"/>
    <w:rsid w:val="008B54D1"/>
    <w:rsid w:val="00942E9D"/>
    <w:rsid w:val="009A058C"/>
    <w:rsid w:val="00A14B70"/>
    <w:rsid w:val="00B54E4D"/>
    <w:rsid w:val="00D749B5"/>
    <w:rsid w:val="00ED743C"/>
    <w:rsid w:val="00EF34C4"/>
    <w:rsid w:val="00FE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C464"/>
  <w15:chartTrackingRefBased/>
  <w15:docId w15:val="{4282A385-7517-44FA-957F-9FDF1AEF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E4D"/>
  </w:style>
  <w:style w:type="paragraph" w:styleId="1">
    <w:name w:val="heading 1"/>
    <w:basedOn w:val="a"/>
    <w:next w:val="a"/>
    <w:link w:val="10"/>
    <w:uiPriority w:val="9"/>
    <w:qFormat/>
    <w:rsid w:val="001923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23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3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23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23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23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3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23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23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3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23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23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23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23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23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23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23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23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23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923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23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23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23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23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23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23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23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23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236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5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4E4D"/>
  </w:style>
  <w:style w:type="table" w:customStyle="1" w:styleId="11">
    <w:name w:val="Сетка таблицы1"/>
    <w:basedOn w:val="a1"/>
    <w:next w:val="ae"/>
    <w:uiPriority w:val="39"/>
    <w:rsid w:val="00B54E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B54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67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74C3E"/>
  </w:style>
  <w:style w:type="paragraph" w:styleId="af1">
    <w:name w:val="No Spacing"/>
    <w:link w:val="af2"/>
    <w:uiPriority w:val="1"/>
    <w:qFormat/>
    <w:rsid w:val="00674C3E"/>
    <w:pPr>
      <w:spacing w:after="0" w:line="240" w:lineRule="auto"/>
    </w:pPr>
    <w:rPr>
      <w:rFonts w:eastAsiaTheme="minorEastAsia"/>
      <w:kern w:val="0"/>
      <w:lang w:eastAsia="ru-RU"/>
      <w14:ligatures w14:val="none"/>
    </w:rPr>
  </w:style>
  <w:style w:type="character" w:customStyle="1" w:styleId="af2">
    <w:name w:val="Без интервала Знак"/>
    <w:basedOn w:val="a0"/>
    <w:link w:val="af1"/>
    <w:uiPriority w:val="1"/>
    <w:rsid w:val="00674C3E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B637-E034-4D87-B1B0-ED2F5885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12</cp:revision>
  <dcterms:created xsi:type="dcterms:W3CDTF">2026-07-31T12:27:00Z</dcterms:created>
  <dcterms:modified xsi:type="dcterms:W3CDTF">2026-08-13T06:36:00Z</dcterms:modified>
</cp:coreProperties>
</file>